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D52C43">
      <w:pPr>
        <w:pStyle w:val="NormalWeb"/>
        <w:spacing w:before="0" w:beforeAutospacing="0" w:after="0" w:afterAutospacing="0" w:line="480" w:lineRule="auto"/>
        <w:jc w:val="center"/>
        <w:rPr>
          <w:b/>
          <w:color w:val="0E101A"/>
        </w:rPr>
      </w:pPr>
    </w:p>
    <w:p w:rsidR="00D52C43" w:rsidRPr="00F74195" w:rsidRDefault="00D52C43" w:rsidP="00F74195">
      <w:pPr>
        <w:pStyle w:val="NormalWeb"/>
        <w:spacing w:before="0" w:beforeAutospacing="0" w:after="0" w:afterAutospacing="0" w:line="480" w:lineRule="auto"/>
        <w:jc w:val="center"/>
        <w:rPr>
          <w:b/>
          <w:color w:val="0E101A"/>
        </w:rPr>
      </w:pPr>
      <w:proofErr w:type="gramStart"/>
      <w:r w:rsidRPr="00F74195">
        <w:rPr>
          <w:b/>
          <w:color w:val="0E101A"/>
        </w:rPr>
        <w:t>Traditional and modern organizational structures</w:t>
      </w:r>
      <w:r w:rsidR="00F74195" w:rsidRPr="00F74195">
        <w:rPr>
          <w:b/>
          <w:color w:val="0E101A"/>
        </w:rPr>
        <w:t>.</w:t>
      </w:r>
      <w:proofErr w:type="gramEnd"/>
    </w:p>
    <w:p w:rsidR="00F74195" w:rsidRPr="00F74195" w:rsidRDefault="00F74195" w:rsidP="00F74195">
      <w:pPr>
        <w:autoSpaceDE w:val="0"/>
        <w:autoSpaceDN w:val="0"/>
        <w:adjustRightInd w:val="0"/>
        <w:spacing w:after="160" w:line="480" w:lineRule="auto"/>
        <w:ind w:firstLine="720"/>
        <w:jc w:val="center"/>
        <w:rPr>
          <w:rFonts w:ascii="Times New Roman" w:hAnsi="Times New Roman" w:cs="Times New Roman"/>
          <w:sz w:val="24"/>
          <w:szCs w:val="24"/>
          <w:lang w:val="en-US"/>
        </w:rPr>
      </w:pPr>
      <w:r w:rsidRPr="00F74195">
        <w:rPr>
          <w:rFonts w:ascii="Times New Roman" w:hAnsi="Times New Roman" w:cs="Times New Roman"/>
          <w:sz w:val="24"/>
          <w:szCs w:val="24"/>
          <w:lang w:val="en-US"/>
        </w:rPr>
        <w:t>Author</w:t>
      </w:r>
    </w:p>
    <w:p w:rsidR="00F74195" w:rsidRPr="00F74195" w:rsidRDefault="00F74195" w:rsidP="00F74195">
      <w:pPr>
        <w:autoSpaceDE w:val="0"/>
        <w:autoSpaceDN w:val="0"/>
        <w:adjustRightInd w:val="0"/>
        <w:spacing w:after="160" w:line="480" w:lineRule="auto"/>
        <w:ind w:firstLine="720"/>
        <w:jc w:val="center"/>
        <w:rPr>
          <w:rFonts w:ascii="Times New Roman" w:hAnsi="Times New Roman" w:cs="Times New Roman"/>
          <w:sz w:val="24"/>
          <w:szCs w:val="24"/>
          <w:lang w:val="en-US"/>
        </w:rPr>
      </w:pPr>
      <w:r w:rsidRPr="00F74195">
        <w:rPr>
          <w:rFonts w:ascii="Times New Roman" w:hAnsi="Times New Roman" w:cs="Times New Roman"/>
          <w:sz w:val="24"/>
          <w:szCs w:val="24"/>
          <w:lang w:val="en-US"/>
        </w:rPr>
        <w:t>Institutional Affiliation</w:t>
      </w:r>
    </w:p>
    <w:p w:rsidR="00F74195" w:rsidRPr="00F74195" w:rsidRDefault="00F74195" w:rsidP="00F74195">
      <w:pPr>
        <w:autoSpaceDE w:val="0"/>
        <w:autoSpaceDN w:val="0"/>
        <w:adjustRightInd w:val="0"/>
        <w:spacing w:after="160" w:line="480" w:lineRule="auto"/>
        <w:ind w:firstLine="720"/>
        <w:jc w:val="center"/>
        <w:rPr>
          <w:rFonts w:ascii="Times New Roman" w:hAnsi="Times New Roman" w:cs="Times New Roman"/>
          <w:sz w:val="24"/>
          <w:szCs w:val="24"/>
          <w:lang w:val="en-US"/>
        </w:rPr>
      </w:pPr>
      <w:r w:rsidRPr="00F74195">
        <w:rPr>
          <w:rFonts w:ascii="Times New Roman" w:hAnsi="Times New Roman" w:cs="Times New Roman"/>
          <w:sz w:val="24"/>
          <w:szCs w:val="24"/>
          <w:lang w:val="en-US"/>
        </w:rPr>
        <w:t>Instructor</w:t>
      </w:r>
    </w:p>
    <w:p w:rsidR="00F74195" w:rsidRPr="00F74195" w:rsidRDefault="00F74195" w:rsidP="00F74195">
      <w:pPr>
        <w:autoSpaceDE w:val="0"/>
        <w:autoSpaceDN w:val="0"/>
        <w:adjustRightInd w:val="0"/>
        <w:spacing w:after="160" w:line="480" w:lineRule="auto"/>
        <w:ind w:firstLine="720"/>
        <w:jc w:val="center"/>
        <w:rPr>
          <w:rFonts w:ascii="Times New Roman" w:hAnsi="Times New Roman" w:cs="Times New Roman"/>
          <w:sz w:val="24"/>
          <w:szCs w:val="24"/>
          <w:lang w:val="en-US"/>
        </w:rPr>
      </w:pPr>
      <w:r w:rsidRPr="00F74195">
        <w:rPr>
          <w:rFonts w:ascii="Times New Roman" w:hAnsi="Times New Roman" w:cs="Times New Roman"/>
          <w:sz w:val="24"/>
          <w:szCs w:val="24"/>
          <w:lang w:val="en-US"/>
        </w:rPr>
        <w:t>Course code</w:t>
      </w:r>
    </w:p>
    <w:p w:rsidR="00F74195" w:rsidRPr="00F74195" w:rsidRDefault="00F74195" w:rsidP="00F74195">
      <w:pPr>
        <w:autoSpaceDE w:val="0"/>
        <w:autoSpaceDN w:val="0"/>
        <w:adjustRightInd w:val="0"/>
        <w:spacing w:after="160" w:line="480" w:lineRule="auto"/>
        <w:ind w:firstLine="720"/>
        <w:jc w:val="center"/>
        <w:rPr>
          <w:rFonts w:ascii="Times New Roman" w:hAnsi="Times New Roman" w:cs="Times New Roman"/>
          <w:sz w:val="24"/>
          <w:szCs w:val="24"/>
          <w:lang w:val="en-US"/>
        </w:rPr>
      </w:pPr>
      <w:r w:rsidRPr="00F74195">
        <w:rPr>
          <w:rFonts w:ascii="Times New Roman" w:hAnsi="Times New Roman" w:cs="Times New Roman"/>
          <w:sz w:val="24"/>
          <w:szCs w:val="24"/>
          <w:lang w:val="en-US"/>
        </w:rPr>
        <w:t>Date of submission.</w:t>
      </w:r>
    </w:p>
    <w:p w:rsidR="00F74195" w:rsidRPr="00F74195" w:rsidRDefault="00F74195" w:rsidP="00F74195">
      <w:pPr>
        <w:autoSpaceDE w:val="0"/>
        <w:autoSpaceDN w:val="0"/>
        <w:adjustRightInd w:val="0"/>
        <w:spacing w:after="0" w:line="240" w:lineRule="auto"/>
        <w:rPr>
          <w:rFonts w:ascii="Times New Roman" w:hAnsi="Times New Roman" w:cs="Times New Roman"/>
          <w:color w:val="000000"/>
          <w:sz w:val="24"/>
          <w:szCs w:val="24"/>
          <w:lang w:val="en-US"/>
        </w:rPr>
      </w:pPr>
    </w:p>
    <w:p w:rsidR="00D52C43" w:rsidRPr="00F74195" w:rsidRDefault="00D52C43" w:rsidP="00D52C43">
      <w:pPr>
        <w:spacing w:line="480" w:lineRule="auto"/>
        <w:rPr>
          <w:rFonts w:ascii="Times New Roman" w:hAnsi="Times New Roman" w:cs="Times New Roman"/>
          <w:sz w:val="24"/>
          <w:szCs w:val="24"/>
        </w:rPr>
      </w:pPr>
    </w:p>
    <w:p w:rsidR="00D52C43" w:rsidRPr="00F74195" w:rsidRDefault="00D52C43" w:rsidP="00D52C43">
      <w:pPr>
        <w:pStyle w:val="NormalWeb"/>
        <w:spacing w:before="0" w:beforeAutospacing="0" w:after="0" w:afterAutospacing="0" w:line="480" w:lineRule="auto"/>
        <w:rPr>
          <w:color w:val="0E101A"/>
        </w:rPr>
      </w:pPr>
    </w:p>
    <w:p w:rsidR="00D52C43" w:rsidRPr="00F74195" w:rsidRDefault="00D52C43" w:rsidP="00D52C43">
      <w:pPr>
        <w:pStyle w:val="NormalWeb"/>
        <w:spacing w:before="0" w:beforeAutospacing="0" w:after="0" w:afterAutospacing="0" w:line="480" w:lineRule="auto"/>
        <w:rPr>
          <w:color w:val="0E101A"/>
        </w:rPr>
      </w:pPr>
    </w:p>
    <w:p w:rsidR="00D52C43" w:rsidRPr="00F74195" w:rsidRDefault="00D52C43" w:rsidP="00D52C43">
      <w:pPr>
        <w:pStyle w:val="NormalWeb"/>
        <w:spacing w:before="0" w:beforeAutospacing="0" w:after="0" w:afterAutospacing="0" w:line="480" w:lineRule="auto"/>
        <w:rPr>
          <w:color w:val="0E101A"/>
        </w:rPr>
      </w:pPr>
    </w:p>
    <w:p w:rsidR="00D52C43" w:rsidRPr="00F74195" w:rsidRDefault="00D52C43" w:rsidP="00D52C43">
      <w:pPr>
        <w:pStyle w:val="NormalWeb"/>
        <w:spacing w:before="0" w:beforeAutospacing="0" w:after="0" w:afterAutospacing="0" w:line="480" w:lineRule="auto"/>
        <w:rPr>
          <w:color w:val="0E101A"/>
        </w:rPr>
      </w:pPr>
    </w:p>
    <w:p w:rsidR="00D52C43" w:rsidRPr="00F74195" w:rsidRDefault="00D52C43" w:rsidP="00D52C43">
      <w:pPr>
        <w:pStyle w:val="NormalWeb"/>
        <w:spacing w:before="0" w:beforeAutospacing="0" w:after="0" w:afterAutospacing="0" w:line="480" w:lineRule="auto"/>
        <w:rPr>
          <w:color w:val="0E101A"/>
        </w:rPr>
      </w:pPr>
    </w:p>
    <w:p w:rsidR="00D52C43" w:rsidRPr="00F74195" w:rsidRDefault="00D52C43" w:rsidP="00D52C43">
      <w:pPr>
        <w:pStyle w:val="NormalWeb"/>
        <w:spacing w:before="0" w:beforeAutospacing="0" w:after="0" w:afterAutospacing="0" w:line="480" w:lineRule="auto"/>
        <w:rPr>
          <w:color w:val="0E101A"/>
        </w:rPr>
      </w:pPr>
    </w:p>
    <w:p w:rsidR="00D52C43" w:rsidRPr="00F74195" w:rsidRDefault="00D52C43" w:rsidP="00D52C43">
      <w:pPr>
        <w:pStyle w:val="NormalWeb"/>
        <w:spacing w:before="0" w:beforeAutospacing="0" w:after="0" w:afterAutospacing="0" w:line="480" w:lineRule="auto"/>
        <w:rPr>
          <w:color w:val="0E101A"/>
        </w:rPr>
      </w:pPr>
    </w:p>
    <w:p w:rsidR="00D52C43" w:rsidRPr="00F74195" w:rsidRDefault="00D52C43" w:rsidP="00D52C43">
      <w:pPr>
        <w:pStyle w:val="NormalWeb"/>
        <w:spacing w:before="0" w:beforeAutospacing="0" w:after="0" w:afterAutospacing="0" w:line="480" w:lineRule="auto"/>
        <w:rPr>
          <w:color w:val="0E101A"/>
        </w:rPr>
      </w:pPr>
      <w:r w:rsidRPr="00F74195">
        <w:rPr>
          <w:color w:val="0E101A"/>
        </w:rPr>
        <w:lastRenderedPageBreak/>
        <w:tab/>
        <w:t>Firms require innovation in developing their organizational structures or adapting existing ones. As defined by Hult et al. (2005), organizational structures are adopted and implemented by different business entities to run operations properly. A significant percentage of traditional organization systems focused on centralizing all business activities. Companies found the need to focus their effort, time and resources. Moreover, Janssens and Steyaert (2003) stipulated that all the hired employees were required to answer top management. Therefore, traditional organization structures were wholly based on adhering to hierarchy. Scholars found it best to name the custom way of running firms as a downstream or vertical structure. However,</w:t>
      </w:r>
      <w:bookmarkStart w:id="0" w:name="_GoBack"/>
      <w:bookmarkEnd w:id="0"/>
      <w:r w:rsidRPr="00F74195">
        <w:rPr>
          <w:color w:val="0E101A"/>
        </w:rPr>
        <w:t xml:space="preserve"> the modern organizational structures focused on a more dynamic manner of conducting activities (Fernandez, 2008). Teamwork was embraced since the firms presumed all employees could make their own decisions. This essay seeks to compare and contrast traditional and modern organizational structures. Likewise, the most effective type of organizational structure would be evaluated and reasons that back up the point of view.</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Traditional organizational structures</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           </w:t>
      </w:r>
      <w:r w:rsidRPr="00F74195">
        <w:rPr>
          <w:color w:val="0E101A"/>
        </w:rPr>
        <w:t xml:space="preserve">Janssens and Steyaert (2003) described traditional organizational structures followed a downward chain of command. The top management would proffer the particular activities </w:t>
      </w:r>
      <w:proofErr w:type="gramStart"/>
      <w:r w:rsidRPr="00F74195">
        <w:rPr>
          <w:color w:val="0E101A"/>
        </w:rPr>
        <w:t>needed</w:t>
      </w:r>
      <w:proofErr w:type="gramEnd"/>
      <w:r w:rsidRPr="00F74195">
        <w:rPr>
          <w:color w:val="0E101A"/>
        </w:rPr>
        <w:t xml:space="preserve"> to be conducted at a specific given period. All the operations were centrally placed in one standard business environment where all the employees were supposed to meet. However, the structure did not allow the employees to participate in the critical decision processes with the firms they worked for. As ascertained by Hult et al. (2005), the top management felt obliged to come up with decisions that they found fit for the employees without seeking their consent first. The maximization of the effort and resources of the companies was the main objective of the traditional organizational structures. The employees would be away from the workplace while taking sick offs or temporary leaves. Therefore, </w:t>
      </w:r>
      <w:r w:rsidRPr="00F74195">
        <w:rPr>
          <w:color w:val="0E101A"/>
        </w:rPr>
        <w:lastRenderedPageBreak/>
        <w:t>upon reduced physical presence at work, the workers were dismissed based on redundancy. All the workers were also selected and allocated to different departments depending on their specialty. </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Modern organizational structures</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           </w:t>
      </w:r>
      <w:r w:rsidRPr="00F74195">
        <w:rPr>
          <w:color w:val="0E101A"/>
        </w:rPr>
        <w:t>Diversification has allowed firms to take up different approaches in the conduction of their daily operations. This typical organizational structure would take shape in any form as long as the companies had their objectives met at the right time. Ogawa (2002) implied that most firms do not fancy the abandonment of duties; hence the employees are proffered with specific tasks. They must complete the assigned tasks within the set deadline to ensure that the demand and supply cycle stays intact. Modern organizational structures have been big on encouraging workers to fully participate in all the decision-making processes. Halmaghi (2018) highlighted that although the top management is present, employees can freely give their comments and critiques about specific matters that affect the company. Moreover, the workers and the company serve a common goal depending on the activities that they handle successfully within a given business period. </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Comparison between the traditional and modern organizational structures</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           </w:t>
      </w:r>
      <w:r w:rsidRPr="00F74195">
        <w:rPr>
          <w:color w:val="0E101A"/>
        </w:rPr>
        <w:t>Ogawa (2002) affirmed that custom and modern organizational structures are built upon the ideology that companies need to achieve all the pre-set goals on time. Whether small-scale and large-scale, all firms need to acquire organizational structures that are compatible with their plans. Existing and infant companies have greatly benefited from the adoption of each of these approaches. The following are some of the aspects that are common to both organizational structures; </w:t>
      </w:r>
    </w:p>
    <w:p w:rsidR="00D52C43" w:rsidRPr="00F74195" w:rsidRDefault="00D52C43" w:rsidP="00D52C43">
      <w:pPr>
        <w:pStyle w:val="NormalWeb"/>
        <w:numPr>
          <w:ilvl w:val="0"/>
          <w:numId w:val="5"/>
        </w:numPr>
        <w:spacing w:before="0" w:beforeAutospacing="0" w:after="0" w:afterAutospacing="0" w:line="480" w:lineRule="auto"/>
        <w:rPr>
          <w:color w:val="0E101A"/>
        </w:rPr>
      </w:pPr>
      <w:r w:rsidRPr="00F74195">
        <w:rPr>
          <w:rStyle w:val="Strong"/>
          <w:color w:val="0E101A"/>
        </w:rPr>
        <w:t>Designing jobs</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           </w:t>
      </w:r>
      <w:r w:rsidRPr="00F74195">
        <w:rPr>
          <w:color w:val="0E101A"/>
        </w:rPr>
        <w:t xml:space="preserve">Both organizational structures have been keen on developing specific methods through which talks need to handle. The formation of departments has been prevalent in both </w:t>
      </w:r>
      <w:r w:rsidRPr="00F74195">
        <w:rPr>
          <w:color w:val="0E101A"/>
        </w:rPr>
        <w:lastRenderedPageBreak/>
        <w:t>organizational structures. Workers are placed in working stations that suit their capabilities and experiences that they have acquired previously. Janssens and Steyaert (2003) dictated that companies are established to fill a market gap that was in existence. Most of the customers have needs that require being satisfied daily. Therefore, firms need to keep up with the dynamic changes within the demand and supply networks. Jobs are designed according to the goals of the organization. For exemplar, Halmaghi (2018) applauded the ability of firms to maximize their input since each worker can know their duties properly. Employees require minimal supervision when it comes to conducting all the tasks within the allocated time. Moreover, each organization lies within a specific industry that seeks to have a particular target audience. </w:t>
      </w:r>
    </w:p>
    <w:p w:rsidR="00D52C43" w:rsidRPr="00F74195" w:rsidRDefault="00D52C43" w:rsidP="00D52C43">
      <w:pPr>
        <w:pStyle w:val="NormalWeb"/>
        <w:numPr>
          <w:ilvl w:val="0"/>
          <w:numId w:val="4"/>
        </w:numPr>
        <w:spacing w:before="0" w:beforeAutospacing="0" w:after="0" w:afterAutospacing="0" w:line="480" w:lineRule="auto"/>
        <w:rPr>
          <w:color w:val="0E101A"/>
        </w:rPr>
      </w:pPr>
      <w:r w:rsidRPr="00F74195">
        <w:rPr>
          <w:rStyle w:val="Strong"/>
          <w:color w:val="0E101A"/>
        </w:rPr>
        <w:t>Distribution of power</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           </w:t>
      </w:r>
      <w:r w:rsidRPr="00F74195">
        <w:rPr>
          <w:color w:val="0E101A"/>
        </w:rPr>
        <w:t>Traditional and modern organizational structures allow the distribution of power to be either vertical or horizontal. Vertical distribution of power is when workers should answer the chain of command in various departments to the top management. The worker and the top management officials do not interact directly throughout their stay in the company. Ogawa (2002) postulated that workers must pass on information to their departmental heads without facing the top managers. Similarly, the departmental heads must disseminate pieces of information to the employees whenever the top managers need something to be done. However, Hult et al. (2005) purported that modern organizational structures embrace horizontal communication. The employees have a good relationship with the top management all through. Therefore, in both designs, the distribution of power is vital. </w:t>
      </w:r>
    </w:p>
    <w:p w:rsidR="00D52C43" w:rsidRPr="00F74195" w:rsidRDefault="00D52C43" w:rsidP="00D52C43">
      <w:pPr>
        <w:pStyle w:val="NormalWeb"/>
        <w:numPr>
          <w:ilvl w:val="0"/>
          <w:numId w:val="3"/>
        </w:numPr>
        <w:spacing w:before="0" w:beforeAutospacing="0" w:after="0" w:afterAutospacing="0" w:line="480" w:lineRule="auto"/>
        <w:rPr>
          <w:color w:val="0E101A"/>
        </w:rPr>
      </w:pPr>
      <w:r w:rsidRPr="00F74195">
        <w:rPr>
          <w:rStyle w:val="Strong"/>
          <w:color w:val="0E101A"/>
        </w:rPr>
        <w:t>Total adherence to departmentalization </w:t>
      </w:r>
    </w:p>
    <w:p w:rsidR="00D52C43" w:rsidRPr="00F74195" w:rsidRDefault="00D52C43" w:rsidP="00D52C43">
      <w:pPr>
        <w:pStyle w:val="NormalWeb"/>
        <w:spacing w:before="0" w:beforeAutospacing="0" w:after="0" w:afterAutospacing="0" w:line="480" w:lineRule="auto"/>
        <w:rPr>
          <w:color w:val="0E101A"/>
        </w:rPr>
      </w:pPr>
      <w:r w:rsidRPr="00F74195">
        <w:rPr>
          <w:color w:val="0E101A"/>
        </w:rPr>
        <w:t xml:space="preserve">The formation of departments has often eased the completion of opportunities to different firms. Workers are selected about their performance and past experiences. Their natural capabilities and improvising skills are gauged according to the jobs that had been designed </w:t>
      </w:r>
      <w:r w:rsidRPr="00F74195">
        <w:rPr>
          <w:color w:val="0E101A"/>
        </w:rPr>
        <w:lastRenderedPageBreak/>
        <w:t>previously. Janssens and Steyaert (2003) noted that the traditional and modern organizational structures have top compliment the objectives that have been set. Therefore, all the workers are placed in departments where they can quickly specialize in the tasks that are familiar to them. This assures most of the firms about their increase in productivity. Moreover, the organizations would be able to maintain the quality of their goods and services. The consistency in proffering quality products and services will help the firms to acquire a more significant market share in their industry. This will alternatively increase profit margins.</w:t>
      </w:r>
    </w:p>
    <w:p w:rsidR="00D52C43" w:rsidRPr="00F74195" w:rsidRDefault="00D52C43" w:rsidP="00D52C43">
      <w:pPr>
        <w:pStyle w:val="NormalWeb"/>
        <w:numPr>
          <w:ilvl w:val="0"/>
          <w:numId w:val="2"/>
        </w:numPr>
        <w:spacing w:before="0" w:beforeAutospacing="0" w:after="0" w:afterAutospacing="0" w:line="480" w:lineRule="auto"/>
        <w:rPr>
          <w:color w:val="0E101A"/>
        </w:rPr>
      </w:pPr>
      <w:r w:rsidRPr="00F74195">
        <w:rPr>
          <w:rStyle w:val="Strong"/>
          <w:color w:val="0E101A"/>
        </w:rPr>
        <w:t>Proper coordination of operations</w:t>
      </w:r>
    </w:p>
    <w:p w:rsidR="00D52C43" w:rsidRPr="00F74195" w:rsidRDefault="00D52C43" w:rsidP="00D52C43">
      <w:pPr>
        <w:pStyle w:val="NormalWeb"/>
        <w:spacing w:before="0" w:beforeAutospacing="0" w:after="0" w:afterAutospacing="0" w:line="480" w:lineRule="auto"/>
        <w:rPr>
          <w:color w:val="0E101A"/>
        </w:rPr>
      </w:pPr>
      <w:r w:rsidRPr="00F74195">
        <w:rPr>
          <w:color w:val="0E101A"/>
        </w:rPr>
        <w:t>           Fernandez (2008) stated that it is essential for business enterprise, whether small or large, to complete activities. The traditional and modern organizational structures have focused on this aspect because several departments are continuously formed. Therefore, the departments need to liaise with each other in an attempt to meet common goals. However, different departments have been encouraged to come up with internal objectives that are related to the tasks that they specialize in. Most modern scholars refer to this approach as a thoughtful one since all the operations would be completed on time. More urgent functions are always given the highest priority. Halmaghi (2018) stipulated that activities that would wait are allocated time through proper planning. Time is paramount to all business enterprises since the demand and supply in the market have to be met. Customers have to feel comfortable acquiring the products and services they need from their most preferred organizations.</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The contrast between traditional and modern organizational structures </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           </w:t>
      </w:r>
      <w:r w:rsidRPr="00F74195">
        <w:rPr>
          <w:color w:val="0E101A"/>
        </w:rPr>
        <w:t xml:space="preserve">Differences have always popped up within the adoption and implementation process of the traditional and modern organizational structures. Ogawa (2002) complied that the world has been ever-changing; hence the impact of these changes has also been relayed to companies. Therefore, companies have been left with the mandate of choosing different </w:t>
      </w:r>
      <w:r w:rsidRPr="00F74195">
        <w:rPr>
          <w:color w:val="0E101A"/>
        </w:rPr>
        <w:lastRenderedPageBreak/>
        <w:t>organizational structures as long as they match their operations. Various firms have ventured into specific industries and tend to evaluate the differences between traditional and modern organizational structures. The following are some of the differences that have been evident in both organizational structures;</w:t>
      </w:r>
    </w:p>
    <w:p w:rsidR="00D52C43" w:rsidRPr="00F74195" w:rsidRDefault="00D52C43" w:rsidP="00D52C43">
      <w:pPr>
        <w:pStyle w:val="NormalWeb"/>
        <w:numPr>
          <w:ilvl w:val="0"/>
          <w:numId w:val="2"/>
        </w:numPr>
        <w:spacing w:before="0" w:beforeAutospacing="0" w:after="0" w:afterAutospacing="0" w:line="480" w:lineRule="auto"/>
        <w:rPr>
          <w:color w:val="0E101A"/>
        </w:rPr>
      </w:pPr>
      <w:r w:rsidRPr="00F74195">
        <w:rPr>
          <w:rStyle w:val="Strong"/>
          <w:color w:val="0E101A"/>
        </w:rPr>
        <w:t>Customer-firm relationship</w:t>
      </w:r>
    </w:p>
    <w:p w:rsidR="00D52C43" w:rsidRPr="00F74195" w:rsidRDefault="00D52C43" w:rsidP="00D52C43">
      <w:pPr>
        <w:pStyle w:val="NormalWeb"/>
        <w:spacing w:before="0" w:beforeAutospacing="0" w:after="0" w:afterAutospacing="0" w:line="480" w:lineRule="auto"/>
        <w:rPr>
          <w:color w:val="0E101A"/>
        </w:rPr>
      </w:pPr>
      <w:r w:rsidRPr="00F74195">
        <w:rPr>
          <w:color w:val="0E101A"/>
        </w:rPr>
        <w:t>           The traditional organizational structure did not fancy the interrelationships between the firm and the customers. This structure directed its focus on the production of quality products. Djabi and Shimada (2017) highlighted that the firms that adopted this type of structure had the intent of increasing or maintaining their production level. The escalation in profit margins would increase since the demand for their goods was high. However, these organizations had a tough time gaining the trust of their customers since they did not encourage them to have face-to-face conversations. However, Ogawa (2002) portrayed that the modern organizational structures were immense in ensuring that their customers felt comfortable. This type of structure allows firms to have a good reputation because customers can trust in their operations. </w:t>
      </w:r>
    </w:p>
    <w:p w:rsidR="00D52C43" w:rsidRPr="00F74195" w:rsidRDefault="00D52C43" w:rsidP="00D52C43">
      <w:pPr>
        <w:pStyle w:val="NormalWeb"/>
        <w:numPr>
          <w:ilvl w:val="0"/>
          <w:numId w:val="2"/>
        </w:numPr>
        <w:spacing w:before="0" w:beforeAutospacing="0" w:after="0" w:afterAutospacing="0" w:line="480" w:lineRule="auto"/>
        <w:rPr>
          <w:color w:val="0E101A"/>
        </w:rPr>
      </w:pPr>
      <w:r w:rsidRPr="00F74195">
        <w:rPr>
          <w:rStyle w:val="Strong"/>
          <w:color w:val="0E101A"/>
        </w:rPr>
        <w:t>Diversification of activities</w:t>
      </w:r>
    </w:p>
    <w:p w:rsidR="00D52C43" w:rsidRPr="00F74195" w:rsidRDefault="00D52C43" w:rsidP="00D52C43">
      <w:pPr>
        <w:pStyle w:val="NormalWeb"/>
        <w:spacing w:before="0" w:beforeAutospacing="0" w:after="0" w:afterAutospacing="0" w:line="480" w:lineRule="auto"/>
        <w:rPr>
          <w:color w:val="0E101A"/>
        </w:rPr>
      </w:pPr>
      <w:r w:rsidRPr="00F74195">
        <w:rPr>
          <w:color w:val="0E101A"/>
        </w:rPr>
        <w:t>           Halmaghi (2018) confirmed that traditional organizational structures focused on conducting tasks in the same manner they had planned them. The system restricted companies to one mode of allocating jobs and handling workers. For instance, if a similar firm was manufacturing their products in a certain way, they found it challenging to shift to upcoming techniques. Stability and flexibility were minimal among the companies because their organizational structure was limiting. The modern organizational structure allows companies to be diversified in recruiting new workers, designing jobs and methods of production or service provision (Janssens and Steyaert, 2003). Organizations tend to benefit more by diversifying their interests since they will acquire more target audiences. </w:t>
      </w:r>
    </w:p>
    <w:p w:rsidR="00D52C43" w:rsidRPr="00F74195" w:rsidRDefault="00D52C43" w:rsidP="00D52C43">
      <w:pPr>
        <w:pStyle w:val="NormalWeb"/>
        <w:numPr>
          <w:ilvl w:val="0"/>
          <w:numId w:val="2"/>
        </w:numPr>
        <w:spacing w:before="0" w:beforeAutospacing="0" w:after="0" w:afterAutospacing="0" w:line="480" w:lineRule="auto"/>
        <w:rPr>
          <w:color w:val="0E101A"/>
        </w:rPr>
      </w:pPr>
      <w:r w:rsidRPr="00F74195">
        <w:rPr>
          <w:rStyle w:val="Strong"/>
          <w:color w:val="0E101A"/>
        </w:rPr>
        <w:lastRenderedPageBreak/>
        <w:t>Promotion of teamwork</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           </w:t>
      </w:r>
      <w:r w:rsidRPr="00F74195">
        <w:rPr>
          <w:color w:val="0E101A"/>
        </w:rPr>
        <w:t>Traditional organizational structures require all hired workers to follow the chain of command. Fernandez (2008) indicated that the chain of power must be followed in this structure because the top management is presumed the supreme department in each organization. Employees do not communicate directly to the top management unless they have the same skills. Alternatively, the modern organizational structures focus on promoting teamwork. Firms that adopt this structure attain an increase in their productivity and annual profit margins. Halmaghi (2018) situated that the ability of the employees to work together assures the firms of better overall performances from their employees. Teamwork allows employees to work on their weaknesses and better their strengths. </w:t>
      </w:r>
    </w:p>
    <w:p w:rsidR="00D52C43" w:rsidRPr="00F74195" w:rsidRDefault="00D52C43" w:rsidP="00D52C43">
      <w:pPr>
        <w:pStyle w:val="NormalWeb"/>
        <w:numPr>
          <w:ilvl w:val="0"/>
          <w:numId w:val="2"/>
        </w:numPr>
        <w:spacing w:before="0" w:beforeAutospacing="0" w:after="0" w:afterAutospacing="0" w:line="480" w:lineRule="auto"/>
        <w:rPr>
          <w:color w:val="0E101A"/>
        </w:rPr>
      </w:pPr>
      <w:r w:rsidRPr="00F74195">
        <w:rPr>
          <w:rStyle w:val="Strong"/>
          <w:color w:val="0E101A"/>
        </w:rPr>
        <w:t>Development of interrelationships</w:t>
      </w:r>
    </w:p>
    <w:p w:rsidR="00D52C43" w:rsidRPr="00F74195" w:rsidRDefault="00D52C43" w:rsidP="00D52C43">
      <w:pPr>
        <w:pStyle w:val="NormalWeb"/>
        <w:spacing w:before="0" w:beforeAutospacing="0" w:after="0" w:afterAutospacing="0" w:line="480" w:lineRule="auto"/>
        <w:rPr>
          <w:color w:val="0E101A"/>
        </w:rPr>
      </w:pPr>
      <w:r w:rsidRPr="00F74195">
        <w:rPr>
          <w:color w:val="0E101A"/>
        </w:rPr>
        <w:t>The development of solid and long-term relationships is not expected within firms that adopt and implement traditional organizational structures. Hult et al. (2005) predicted that employees could not interact appropriately with their superiors since they cannot fully participate in decision-making processes. Therefore, the workers feel less appreciated because the top management does not consider their ideas. The modern organizational structures allow employees to form interactions that last for long. Ogawa (2002) postulated that employees need to develop good attributes within themselves. Workers need to embrace their weaknesses instead of assuming them.</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The most effective organizational structure</w:t>
      </w:r>
    </w:p>
    <w:p w:rsidR="00D52C43" w:rsidRPr="00F74195" w:rsidRDefault="00D52C43" w:rsidP="00D52C43">
      <w:pPr>
        <w:pStyle w:val="NormalWeb"/>
        <w:spacing w:before="0" w:beforeAutospacing="0" w:after="0" w:afterAutospacing="0" w:line="480" w:lineRule="auto"/>
        <w:rPr>
          <w:color w:val="0E101A"/>
        </w:rPr>
      </w:pPr>
      <w:r w:rsidRPr="00F74195">
        <w:rPr>
          <w:color w:val="0E101A"/>
        </w:rPr>
        <w:t xml:space="preserve">           Modern organizational structure has proven to be the most effective approach for companies. Djabi and Shimada (2017) situated that the merits of adopting and implementing the current organizational structure are many as compared to its demerits. The system allows organizations to attain stability and flexibility throughout their utilization. Moreover, diversification was embraced in companies since they need to increase their level of </w:t>
      </w:r>
      <w:r w:rsidRPr="00F74195">
        <w:rPr>
          <w:color w:val="0E101A"/>
        </w:rPr>
        <w:lastRenderedPageBreak/>
        <w:t>production. Employees feel free to interact with each other during working hours. Therefore, mistakes and perils are easily avoided within the companies. Workers utilize their natural abilities properly by being allowed to participate in the decision-making processes of the organizations that have hired them. Halmaghi (2018) stipulated that employees are always motivated to perform excellently in the tasks given to them because minimal supervision is required. Modern organizational structures have allowed companies to take a dynamic form in entrants. That being the case, companies can attain good profit margins annually. </w:t>
      </w:r>
    </w:p>
    <w:p w:rsidR="00D52C43" w:rsidRPr="00F74195" w:rsidRDefault="00D52C43" w:rsidP="00D52C43">
      <w:pPr>
        <w:pStyle w:val="NormalWeb"/>
        <w:spacing w:before="0" w:beforeAutospacing="0" w:after="0" w:afterAutospacing="0" w:line="480" w:lineRule="auto"/>
        <w:rPr>
          <w:color w:val="0E101A"/>
        </w:rPr>
      </w:pPr>
      <w:r w:rsidRPr="00F74195">
        <w:rPr>
          <w:rStyle w:val="Strong"/>
          <w:color w:val="0E101A"/>
        </w:rPr>
        <w:t>Conclusion</w:t>
      </w:r>
    </w:p>
    <w:p w:rsidR="00D52C43" w:rsidRPr="00F74195" w:rsidRDefault="00D52C43" w:rsidP="00D52C43">
      <w:pPr>
        <w:pStyle w:val="NormalWeb"/>
        <w:spacing w:before="0" w:beforeAutospacing="0" w:after="0" w:afterAutospacing="0" w:line="480" w:lineRule="auto"/>
        <w:rPr>
          <w:color w:val="0E101A"/>
        </w:rPr>
      </w:pPr>
      <w:r w:rsidRPr="00F74195">
        <w:rPr>
          <w:color w:val="0E101A"/>
        </w:rPr>
        <w:t xml:space="preserve">           Organization structures have proved to be of constant essentiality to different companies despite venturing into specific industries. The systems have been categorized into both traditional and modern, with each one of them focusing on other aspects. The downwards chain of command has always been followed by firms that adopt the conventional organizational structure. Workers are required to communicate to their departmental heads regardless of the urgency of the information. The departmental heads relay the message to the top management and upon their </w:t>
      </w:r>
      <w:r w:rsidR="00D9692E" w:rsidRPr="00F74195">
        <w:rPr>
          <w:color w:val="0E101A"/>
        </w:rPr>
        <w:t>request;</w:t>
      </w:r>
      <w:r w:rsidRPr="00F74195">
        <w:rPr>
          <w:color w:val="0E101A"/>
        </w:rPr>
        <w:t xml:space="preserve"> they send it back to the employees. Therefore, there is minimal interaction between the employees and their employers. Additionally, the modern organizational structure is different from the traditional approach. </w:t>
      </w:r>
      <w:r w:rsidR="00D9692E" w:rsidRPr="00F74195">
        <w:rPr>
          <w:color w:val="0E101A"/>
        </w:rPr>
        <w:t>A company</w:t>
      </w:r>
      <w:r w:rsidRPr="00F74195">
        <w:rPr>
          <w:color w:val="0E101A"/>
        </w:rPr>
        <w:t xml:space="preserve"> that adopt</w:t>
      </w:r>
      <w:r w:rsidR="00D9692E" w:rsidRPr="00F74195">
        <w:rPr>
          <w:color w:val="0E101A"/>
        </w:rPr>
        <w:t>s</w:t>
      </w:r>
      <w:r w:rsidRPr="00F74195">
        <w:rPr>
          <w:color w:val="0E101A"/>
        </w:rPr>
        <w:t xml:space="preserve"> and implement</w:t>
      </w:r>
      <w:r w:rsidR="00D9692E" w:rsidRPr="00F74195">
        <w:rPr>
          <w:color w:val="0E101A"/>
        </w:rPr>
        <w:t>s</w:t>
      </w:r>
      <w:r w:rsidRPr="00F74195">
        <w:rPr>
          <w:color w:val="0E101A"/>
        </w:rPr>
        <w:t xml:space="preserve"> it attains a high degree of stability and flexibility in the conduction of their operations. The level of production and efficiency</w:t>
      </w:r>
      <w:r w:rsidR="00D9692E" w:rsidRPr="00F74195">
        <w:rPr>
          <w:color w:val="0E101A"/>
        </w:rPr>
        <w:t xml:space="preserve"> of</w:t>
      </w:r>
      <w:r w:rsidRPr="00F74195">
        <w:rPr>
          <w:color w:val="0E101A"/>
        </w:rPr>
        <w:t xml:space="preserve"> </w:t>
      </w:r>
      <w:r w:rsidR="00D9692E" w:rsidRPr="00F74195">
        <w:rPr>
          <w:color w:val="0E101A"/>
        </w:rPr>
        <w:t xml:space="preserve">all </w:t>
      </w:r>
      <w:r w:rsidRPr="00F74195">
        <w:rPr>
          <w:color w:val="0E101A"/>
        </w:rPr>
        <w:t xml:space="preserve">the </w:t>
      </w:r>
      <w:r w:rsidR="00D9692E" w:rsidRPr="00F74195">
        <w:rPr>
          <w:color w:val="0E101A"/>
        </w:rPr>
        <w:t>firms increase</w:t>
      </w:r>
      <w:r w:rsidRPr="00F74195">
        <w:rPr>
          <w:color w:val="0E101A"/>
        </w:rPr>
        <w:t xml:space="preserve"> since minimal supervision is required. Furthermore, the employees can form long-lasting friendships among themselves. It becomes easier for workers to interact appropriately with their employers because all decision-making processes are made in their presence. </w:t>
      </w:r>
    </w:p>
    <w:p w:rsidR="00D26AAB" w:rsidRPr="00F74195" w:rsidRDefault="00D26AAB" w:rsidP="00D52C43">
      <w:pPr>
        <w:pStyle w:val="ListParagraph"/>
        <w:spacing w:line="480" w:lineRule="auto"/>
        <w:ind w:left="0"/>
        <w:rPr>
          <w:rFonts w:ascii="Times New Roman" w:hAnsi="Times New Roman" w:cs="Times New Roman"/>
          <w:sz w:val="24"/>
          <w:szCs w:val="24"/>
        </w:rPr>
      </w:pPr>
    </w:p>
    <w:p w:rsidR="000A5EE5" w:rsidRPr="00F74195" w:rsidRDefault="000A5EE5" w:rsidP="00D52C43">
      <w:pPr>
        <w:pStyle w:val="ListParagraph"/>
        <w:spacing w:line="480" w:lineRule="auto"/>
        <w:ind w:left="0"/>
        <w:rPr>
          <w:rFonts w:ascii="Times New Roman" w:hAnsi="Times New Roman" w:cs="Times New Roman"/>
          <w:sz w:val="24"/>
          <w:szCs w:val="24"/>
        </w:rPr>
      </w:pPr>
    </w:p>
    <w:p w:rsidR="007243AC" w:rsidRPr="00F74195" w:rsidRDefault="007243AC" w:rsidP="00D52C43">
      <w:pPr>
        <w:pStyle w:val="ListParagraph"/>
        <w:spacing w:line="480" w:lineRule="auto"/>
        <w:ind w:left="0"/>
        <w:rPr>
          <w:rFonts w:ascii="Times New Roman" w:hAnsi="Times New Roman" w:cs="Times New Roman"/>
          <w:sz w:val="24"/>
          <w:szCs w:val="24"/>
        </w:rPr>
      </w:pPr>
    </w:p>
    <w:p w:rsidR="000A5EE5" w:rsidRPr="00F74195" w:rsidRDefault="000A5EE5" w:rsidP="00D52C43">
      <w:pPr>
        <w:pStyle w:val="ListParagraph"/>
        <w:spacing w:line="480" w:lineRule="auto"/>
        <w:ind w:left="0"/>
        <w:rPr>
          <w:rFonts w:ascii="Times New Roman" w:hAnsi="Times New Roman" w:cs="Times New Roman"/>
          <w:b/>
          <w:sz w:val="24"/>
          <w:szCs w:val="24"/>
        </w:rPr>
      </w:pPr>
      <w:r w:rsidRPr="00F74195">
        <w:rPr>
          <w:rFonts w:ascii="Times New Roman" w:hAnsi="Times New Roman" w:cs="Times New Roman"/>
          <w:b/>
          <w:sz w:val="24"/>
          <w:szCs w:val="24"/>
        </w:rPr>
        <w:lastRenderedPageBreak/>
        <w:t>References</w:t>
      </w:r>
      <w:r w:rsidRPr="00F74195">
        <w:rPr>
          <w:rFonts w:ascii="Times New Roman" w:hAnsi="Times New Roman" w:cs="Times New Roman"/>
          <w:sz w:val="24"/>
          <w:szCs w:val="24"/>
        </w:rPr>
        <w:t xml:space="preserve"> </w:t>
      </w:r>
    </w:p>
    <w:p w:rsidR="000A5EE5" w:rsidRPr="00F74195" w:rsidRDefault="000A5EE5" w:rsidP="00D52C43">
      <w:pPr>
        <w:pStyle w:val="ListParagraph"/>
        <w:spacing w:line="480" w:lineRule="auto"/>
        <w:ind w:hanging="720"/>
        <w:rPr>
          <w:rFonts w:ascii="Times New Roman" w:hAnsi="Times New Roman" w:cs="Times New Roman"/>
          <w:b/>
          <w:sz w:val="24"/>
          <w:szCs w:val="24"/>
        </w:rPr>
      </w:pPr>
      <w:proofErr w:type="gramStart"/>
      <w:r w:rsidRPr="00F74195">
        <w:rPr>
          <w:rFonts w:ascii="Times New Roman" w:hAnsi="Times New Roman" w:cs="Times New Roman"/>
          <w:color w:val="222222"/>
          <w:sz w:val="24"/>
          <w:szCs w:val="24"/>
          <w:shd w:val="clear" w:color="auto" w:fill="FFFFFF"/>
        </w:rPr>
        <w:t>Djabi, M., &amp; Shimada, S. (2017).</w:t>
      </w:r>
      <w:proofErr w:type="gramEnd"/>
      <w:r w:rsidRPr="00F74195">
        <w:rPr>
          <w:rFonts w:ascii="Times New Roman" w:hAnsi="Times New Roman" w:cs="Times New Roman"/>
          <w:color w:val="222222"/>
          <w:sz w:val="24"/>
          <w:szCs w:val="24"/>
          <w:shd w:val="clear" w:color="auto" w:fill="FFFFFF"/>
        </w:rPr>
        <w:t xml:space="preserve"> Generational Diversity in Organisation: A Meta-Analysis. </w:t>
      </w:r>
      <w:proofErr w:type="gramStart"/>
      <w:r w:rsidRPr="00F74195">
        <w:rPr>
          <w:rFonts w:ascii="Times New Roman" w:hAnsi="Times New Roman" w:cs="Times New Roman"/>
          <w:color w:val="222222"/>
          <w:sz w:val="24"/>
          <w:szCs w:val="24"/>
          <w:shd w:val="clear" w:color="auto" w:fill="FFFFFF"/>
        </w:rPr>
        <w:t>In </w:t>
      </w:r>
      <w:r w:rsidRPr="00F74195">
        <w:rPr>
          <w:rFonts w:ascii="Times New Roman" w:hAnsi="Times New Roman" w:cs="Times New Roman"/>
          <w:i/>
          <w:iCs/>
          <w:color w:val="222222"/>
          <w:sz w:val="24"/>
          <w:szCs w:val="24"/>
          <w:shd w:val="clear" w:color="auto" w:fill="FFFFFF"/>
        </w:rPr>
        <w:t>Management and Diversity</w:t>
      </w:r>
      <w:r w:rsidRPr="00F74195">
        <w:rPr>
          <w:rFonts w:ascii="Times New Roman" w:hAnsi="Times New Roman" w:cs="Times New Roman"/>
          <w:color w:val="222222"/>
          <w:sz w:val="24"/>
          <w:szCs w:val="24"/>
          <w:shd w:val="clear" w:color="auto" w:fill="FFFFFF"/>
        </w:rPr>
        <w:t>.</w:t>
      </w:r>
      <w:proofErr w:type="gramEnd"/>
      <w:r w:rsidRPr="00F74195">
        <w:rPr>
          <w:rFonts w:ascii="Times New Roman" w:hAnsi="Times New Roman" w:cs="Times New Roman"/>
          <w:color w:val="222222"/>
          <w:sz w:val="24"/>
          <w:szCs w:val="24"/>
          <w:shd w:val="clear" w:color="auto" w:fill="FFFFFF"/>
        </w:rPr>
        <w:t xml:space="preserve"> Emerald Publishing Limited.</w:t>
      </w:r>
    </w:p>
    <w:p w:rsidR="000A5EE5" w:rsidRPr="00F74195" w:rsidRDefault="000A5EE5" w:rsidP="00D52C43">
      <w:pPr>
        <w:pStyle w:val="ListParagraph"/>
        <w:spacing w:line="480" w:lineRule="auto"/>
        <w:ind w:hanging="720"/>
        <w:rPr>
          <w:rFonts w:ascii="Times New Roman" w:hAnsi="Times New Roman" w:cs="Times New Roman"/>
          <w:color w:val="222222"/>
          <w:sz w:val="24"/>
          <w:szCs w:val="24"/>
          <w:shd w:val="clear" w:color="auto" w:fill="FFFFFF"/>
        </w:rPr>
      </w:pPr>
      <w:r w:rsidRPr="00F74195">
        <w:rPr>
          <w:rFonts w:ascii="Times New Roman" w:hAnsi="Times New Roman" w:cs="Times New Roman"/>
          <w:color w:val="222222"/>
          <w:sz w:val="24"/>
          <w:szCs w:val="24"/>
          <w:shd w:val="clear" w:color="auto" w:fill="FFFFFF"/>
        </w:rPr>
        <w:t xml:space="preserve">Fernandez, D. J., &amp; Fernandez, J. D. (2008). </w:t>
      </w:r>
      <w:proofErr w:type="gramStart"/>
      <w:r w:rsidRPr="00F74195">
        <w:rPr>
          <w:rFonts w:ascii="Times New Roman" w:hAnsi="Times New Roman" w:cs="Times New Roman"/>
          <w:color w:val="222222"/>
          <w:sz w:val="24"/>
          <w:szCs w:val="24"/>
          <w:shd w:val="clear" w:color="auto" w:fill="FFFFFF"/>
        </w:rPr>
        <w:t>Agile project management—agilism versus traditional approaches.</w:t>
      </w:r>
      <w:proofErr w:type="gramEnd"/>
      <w:r w:rsidRPr="00F74195">
        <w:rPr>
          <w:rFonts w:ascii="Times New Roman" w:hAnsi="Times New Roman" w:cs="Times New Roman"/>
          <w:color w:val="222222"/>
          <w:sz w:val="24"/>
          <w:szCs w:val="24"/>
          <w:shd w:val="clear" w:color="auto" w:fill="FFFFFF"/>
        </w:rPr>
        <w:t> </w:t>
      </w:r>
      <w:r w:rsidRPr="00F74195">
        <w:rPr>
          <w:rFonts w:ascii="Times New Roman" w:hAnsi="Times New Roman" w:cs="Times New Roman"/>
          <w:i/>
          <w:iCs/>
          <w:color w:val="222222"/>
          <w:sz w:val="24"/>
          <w:szCs w:val="24"/>
          <w:shd w:val="clear" w:color="auto" w:fill="FFFFFF"/>
        </w:rPr>
        <w:t>Journal of Computer Information Systems</w:t>
      </w:r>
      <w:r w:rsidRPr="00F74195">
        <w:rPr>
          <w:rFonts w:ascii="Times New Roman" w:hAnsi="Times New Roman" w:cs="Times New Roman"/>
          <w:color w:val="222222"/>
          <w:sz w:val="24"/>
          <w:szCs w:val="24"/>
          <w:shd w:val="clear" w:color="auto" w:fill="FFFFFF"/>
        </w:rPr>
        <w:t>, </w:t>
      </w:r>
      <w:r w:rsidRPr="00F74195">
        <w:rPr>
          <w:rFonts w:ascii="Times New Roman" w:hAnsi="Times New Roman" w:cs="Times New Roman"/>
          <w:i/>
          <w:iCs/>
          <w:color w:val="222222"/>
          <w:sz w:val="24"/>
          <w:szCs w:val="24"/>
          <w:shd w:val="clear" w:color="auto" w:fill="FFFFFF"/>
        </w:rPr>
        <w:t>49</w:t>
      </w:r>
      <w:r w:rsidRPr="00F74195">
        <w:rPr>
          <w:rFonts w:ascii="Times New Roman" w:hAnsi="Times New Roman" w:cs="Times New Roman"/>
          <w:color w:val="222222"/>
          <w:sz w:val="24"/>
          <w:szCs w:val="24"/>
          <w:shd w:val="clear" w:color="auto" w:fill="FFFFFF"/>
        </w:rPr>
        <w:t>(2), 10-17.</w:t>
      </w:r>
    </w:p>
    <w:p w:rsidR="000A5EE5" w:rsidRPr="00F74195" w:rsidRDefault="000A5EE5" w:rsidP="00D52C43">
      <w:pPr>
        <w:pStyle w:val="ListParagraph"/>
        <w:spacing w:line="480" w:lineRule="auto"/>
        <w:ind w:hanging="720"/>
        <w:rPr>
          <w:rFonts w:ascii="Times New Roman" w:hAnsi="Times New Roman" w:cs="Times New Roman"/>
          <w:color w:val="222222"/>
          <w:sz w:val="24"/>
          <w:szCs w:val="24"/>
          <w:shd w:val="clear" w:color="auto" w:fill="FFFFFF"/>
        </w:rPr>
      </w:pPr>
      <w:r w:rsidRPr="00F74195">
        <w:rPr>
          <w:rFonts w:ascii="Times New Roman" w:hAnsi="Times New Roman" w:cs="Times New Roman"/>
          <w:color w:val="222222"/>
          <w:sz w:val="24"/>
          <w:szCs w:val="24"/>
          <w:shd w:val="clear" w:color="auto" w:fill="FFFFFF"/>
        </w:rPr>
        <w:t xml:space="preserve">Halmaghi, E. E. (2018). </w:t>
      </w:r>
      <w:proofErr w:type="gramStart"/>
      <w:r w:rsidRPr="00F74195">
        <w:rPr>
          <w:rFonts w:ascii="Times New Roman" w:hAnsi="Times New Roman" w:cs="Times New Roman"/>
          <w:color w:val="222222"/>
          <w:sz w:val="24"/>
          <w:szCs w:val="24"/>
          <w:shd w:val="clear" w:color="auto" w:fill="FFFFFF"/>
        </w:rPr>
        <w:t>From the traditional organization to the learning organization.</w:t>
      </w:r>
      <w:proofErr w:type="gramEnd"/>
      <w:r w:rsidRPr="00F74195">
        <w:rPr>
          <w:rFonts w:ascii="Times New Roman" w:hAnsi="Times New Roman" w:cs="Times New Roman"/>
          <w:color w:val="222222"/>
          <w:sz w:val="24"/>
          <w:szCs w:val="24"/>
          <w:shd w:val="clear" w:color="auto" w:fill="FFFFFF"/>
        </w:rPr>
        <w:t> </w:t>
      </w:r>
      <w:r w:rsidRPr="00F74195">
        <w:rPr>
          <w:rFonts w:ascii="Times New Roman" w:hAnsi="Times New Roman" w:cs="Times New Roman"/>
          <w:i/>
          <w:iCs/>
          <w:color w:val="222222"/>
          <w:sz w:val="24"/>
          <w:szCs w:val="24"/>
          <w:shd w:val="clear" w:color="auto" w:fill="FFFFFF"/>
        </w:rPr>
        <w:t>Journal of Defense Resources Management (JoDRM)</w:t>
      </w:r>
      <w:r w:rsidRPr="00F74195">
        <w:rPr>
          <w:rFonts w:ascii="Times New Roman" w:hAnsi="Times New Roman" w:cs="Times New Roman"/>
          <w:color w:val="222222"/>
          <w:sz w:val="24"/>
          <w:szCs w:val="24"/>
          <w:shd w:val="clear" w:color="auto" w:fill="FFFFFF"/>
        </w:rPr>
        <w:t>, </w:t>
      </w:r>
      <w:r w:rsidRPr="00F74195">
        <w:rPr>
          <w:rFonts w:ascii="Times New Roman" w:hAnsi="Times New Roman" w:cs="Times New Roman"/>
          <w:i/>
          <w:iCs/>
          <w:color w:val="222222"/>
          <w:sz w:val="24"/>
          <w:szCs w:val="24"/>
          <w:shd w:val="clear" w:color="auto" w:fill="FFFFFF"/>
        </w:rPr>
        <w:t>9</w:t>
      </w:r>
      <w:r w:rsidRPr="00F74195">
        <w:rPr>
          <w:rFonts w:ascii="Times New Roman" w:hAnsi="Times New Roman" w:cs="Times New Roman"/>
          <w:color w:val="222222"/>
          <w:sz w:val="24"/>
          <w:szCs w:val="24"/>
          <w:shd w:val="clear" w:color="auto" w:fill="FFFFFF"/>
        </w:rPr>
        <w:t>(1), 98-103.</w:t>
      </w:r>
    </w:p>
    <w:p w:rsidR="000A5EE5" w:rsidRPr="00F74195" w:rsidRDefault="000A5EE5" w:rsidP="00D52C43">
      <w:pPr>
        <w:pStyle w:val="ListParagraph"/>
        <w:spacing w:line="480" w:lineRule="auto"/>
        <w:ind w:hanging="720"/>
        <w:rPr>
          <w:rFonts w:ascii="Times New Roman" w:hAnsi="Times New Roman" w:cs="Times New Roman"/>
          <w:color w:val="222222"/>
          <w:sz w:val="24"/>
          <w:szCs w:val="24"/>
          <w:shd w:val="clear" w:color="auto" w:fill="FFFFFF"/>
        </w:rPr>
      </w:pPr>
      <w:proofErr w:type="gramStart"/>
      <w:r w:rsidRPr="00F74195">
        <w:rPr>
          <w:rFonts w:ascii="Times New Roman" w:hAnsi="Times New Roman" w:cs="Times New Roman"/>
          <w:color w:val="222222"/>
          <w:sz w:val="24"/>
          <w:szCs w:val="24"/>
          <w:shd w:val="clear" w:color="auto" w:fill="FFFFFF"/>
        </w:rPr>
        <w:t>Janssens, M., &amp; Steyaert, C. (2003).</w:t>
      </w:r>
      <w:proofErr w:type="gramEnd"/>
      <w:r w:rsidRPr="00F74195">
        <w:rPr>
          <w:rFonts w:ascii="Times New Roman" w:hAnsi="Times New Roman" w:cs="Times New Roman"/>
          <w:color w:val="222222"/>
          <w:sz w:val="24"/>
          <w:szCs w:val="24"/>
          <w:shd w:val="clear" w:color="auto" w:fill="FFFFFF"/>
        </w:rPr>
        <w:t xml:space="preserve"> Theories of diversity within organisation studies: Debates and future trajectories. </w:t>
      </w:r>
      <w:proofErr w:type="gramStart"/>
      <w:r w:rsidRPr="00F74195">
        <w:rPr>
          <w:rFonts w:ascii="Times New Roman" w:hAnsi="Times New Roman" w:cs="Times New Roman"/>
          <w:i/>
          <w:iCs/>
          <w:color w:val="222222"/>
          <w:sz w:val="24"/>
          <w:szCs w:val="24"/>
          <w:shd w:val="clear" w:color="auto" w:fill="FFFFFF"/>
        </w:rPr>
        <w:t>Available at SSRN 389044</w:t>
      </w:r>
      <w:r w:rsidRPr="00F74195">
        <w:rPr>
          <w:rFonts w:ascii="Times New Roman" w:hAnsi="Times New Roman" w:cs="Times New Roman"/>
          <w:color w:val="222222"/>
          <w:sz w:val="24"/>
          <w:szCs w:val="24"/>
          <w:shd w:val="clear" w:color="auto" w:fill="FFFFFF"/>
        </w:rPr>
        <w:t>.</w:t>
      </w:r>
      <w:proofErr w:type="gramEnd"/>
    </w:p>
    <w:p w:rsidR="000A5EE5" w:rsidRPr="00F74195" w:rsidRDefault="000A5EE5" w:rsidP="00D52C43">
      <w:pPr>
        <w:pStyle w:val="ListParagraph"/>
        <w:spacing w:line="480" w:lineRule="auto"/>
        <w:ind w:hanging="720"/>
        <w:rPr>
          <w:rFonts w:ascii="Times New Roman" w:hAnsi="Times New Roman" w:cs="Times New Roman"/>
          <w:color w:val="222222"/>
          <w:sz w:val="24"/>
          <w:szCs w:val="24"/>
          <w:shd w:val="clear" w:color="auto" w:fill="FFFFFF"/>
        </w:rPr>
      </w:pPr>
      <w:r w:rsidRPr="00F74195">
        <w:rPr>
          <w:rFonts w:ascii="Times New Roman" w:hAnsi="Times New Roman" w:cs="Times New Roman"/>
          <w:color w:val="222222"/>
          <w:sz w:val="24"/>
          <w:szCs w:val="24"/>
          <w:shd w:val="clear" w:color="auto" w:fill="FFFFFF"/>
        </w:rPr>
        <w:t xml:space="preserve">Ogawa, Y. (2002). </w:t>
      </w:r>
      <w:proofErr w:type="gramStart"/>
      <w:r w:rsidRPr="00F74195">
        <w:rPr>
          <w:rFonts w:ascii="Times New Roman" w:hAnsi="Times New Roman" w:cs="Times New Roman"/>
          <w:color w:val="222222"/>
          <w:sz w:val="24"/>
          <w:szCs w:val="24"/>
          <w:shd w:val="clear" w:color="auto" w:fill="FFFFFF"/>
        </w:rPr>
        <w:t>Challenging the traditional organization of Japanese universities.</w:t>
      </w:r>
      <w:proofErr w:type="gramEnd"/>
      <w:r w:rsidRPr="00F74195">
        <w:rPr>
          <w:rFonts w:ascii="Times New Roman" w:hAnsi="Times New Roman" w:cs="Times New Roman"/>
          <w:color w:val="222222"/>
          <w:sz w:val="24"/>
          <w:szCs w:val="24"/>
          <w:shd w:val="clear" w:color="auto" w:fill="FFFFFF"/>
        </w:rPr>
        <w:t> </w:t>
      </w:r>
      <w:r w:rsidRPr="00F74195">
        <w:rPr>
          <w:rFonts w:ascii="Times New Roman" w:hAnsi="Times New Roman" w:cs="Times New Roman"/>
          <w:i/>
          <w:iCs/>
          <w:color w:val="222222"/>
          <w:sz w:val="24"/>
          <w:szCs w:val="24"/>
          <w:shd w:val="clear" w:color="auto" w:fill="FFFFFF"/>
        </w:rPr>
        <w:t>Higher Education</w:t>
      </w:r>
      <w:r w:rsidRPr="00F74195">
        <w:rPr>
          <w:rFonts w:ascii="Times New Roman" w:hAnsi="Times New Roman" w:cs="Times New Roman"/>
          <w:color w:val="222222"/>
          <w:sz w:val="24"/>
          <w:szCs w:val="24"/>
          <w:shd w:val="clear" w:color="auto" w:fill="FFFFFF"/>
        </w:rPr>
        <w:t>, </w:t>
      </w:r>
      <w:r w:rsidRPr="00F74195">
        <w:rPr>
          <w:rFonts w:ascii="Times New Roman" w:hAnsi="Times New Roman" w:cs="Times New Roman"/>
          <w:i/>
          <w:iCs/>
          <w:color w:val="222222"/>
          <w:sz w:val="24"/>
          <w:szCs w:val="24"/>
          <w:shd w:val="clear" w:color="auto" w:fill="FFFFFF"/>
        </w:rPr>
        <w:t>43</w:t>
      </w:r>
      <w:r w:rsidRPr="00F74195">
        <w:rPr>
          <w:rFonts w:ascii="Times New Roman" w:hAnsi="Times New Roman" w:cs="Times New Roman"/>
          <w:color w:val="222222"/>
          <w:sz w:val="24"/>
          <w:szCs w:val="24"/>
          <w:shd w:val="clear" w:color="auto" w:fill="FFFFFF"/>
        </w:rPr>
        <w:t>(1), 85-108.</w:t>
      </w:r>
    </w:p>
    <w:p w:rsidR="000A5EE5" w:rsidRPr="00F74195" w:rsidRDefault="000A5EE5" w:rsidP="00D52C43">
      <w:pPr>
        <w:pStyle w:val="ListParagraph"/>
        <w:spacing w:line="480" w:lineRule="auto"/>
        <w:ind w:hanging="720"/>
        <w:rPr>
          <w:rFonts w:ascii="Times New Roman" w:hAnsi="Times New Roman" w:cs="Times New Roman"/>
          <w:color w:val="222222"/>
          <w:sz w:val="24"/>
          <w:szCs w:val="24"/>
          <w:shd w:val="clear" w:color="auto" w:fill="FFFFFF"/>
        </w:rPr>
      </w:pPr>
      <w:proofErr w:type="gramStart"/>
      <w:r w:rsidRPr="00F74195">
        <w:rPr>
          <w:rFonts w:ascii="Times New Roman" w:hAnsi="Times New Roman" w:cs="Times New Roman"/>
          <w:color w:val="222222"/>
          <w:sz w:val="24"/>
          <w:szCs w:val="24"/>
          <w:shd w:val="clear" w:color="auto" w:fill="FFFFFF"/>
        </w:rPr>
        <w:t>Olson, E. M., Slater, S. F., &amp; Hult, G. T. M. (2005).</w:t>
      </w:r>
      <w:proofErr w:type="gramEnd"/>
      <w:r w:rsidRPr="00F74195">
        <w:rPr>
          <w:rFonts w:ascii="Times New Roman" w:hAnsi="Times New Roman" w:cs="Times New Roman"/>
          <w:color w:val="222222"/>
          <w:sz w:val="24"/>
          <w:szCs w:val="24"/>
          <w:shd w:val="clear" w:color="auto" w:fill="FFFFFF"/>
        </w:rPr>
        <w:t xml:space="preserve"> </w:t>
      </w:r>
      <w:proofErr w:type="gramStart"/>
      <w:r w:rsidRPr="00F74195">
        <w:rPr>
          <w:rFonts w:ascii="Times New Roman" w:hAnsi="Times New Roman" w:cs="Times New Roman"/>
          <w:color w:val="222222"/>
          <w:sz w:val="24"/>
          <w:szCs w:val="24"/>
          <w:shd w:val="clear" w:color="auto" w:fill="FFFFFF"/>
        </w:rPr>
        <w:t>The performance implications of fit among business strategy, marketing organization structure, and strategic behavior.</w:t>
      </w:r>
      <w:proofErr w:type="gramEnd"/>
      <w:r w:rsidRPr="00F74195">
        <w:rPr>
          <w:rFonts w:ascii="Times New Roman" w:hAnsi="Times New Roman" w:cs="Times New Roman"/>
          <w:color w:val="222222"/>
          <w:sz w:val="24"/>
          <w:szCs w:val="24"/>
          <w:shd w:val="clear" w:color="auto" w:fill="FFFFFF"/>
        </w:rPr>
        <w:t> </w:t>
      </w:r>
      <w:proofErr w:type="gramStart"/>
      <w:r w:rsidRPr="00F74195">
        <w:rPr>
          <w:rFonts w:ascii="Times New Roman" w:hAnsi="Times New Roman" w:cs="Times New Roman"/>
          <w:i/>
          <w:iCs/>
          <w:color w:val="222222"/>
          <w:sz w:val="24"/>
          <w:szCs w:val="24"/>
          <w:shd w:val="clear" w:color="auto" w:fill="FFFFFF"/>
        </w:rPr>
        <w:t>Journal of marketing</w:t>
      </w:r>
      <w:r w:rsidRPr="00F74195">
        <w:rPr>
          <w:rFonts w:ascii="Times New Roman" w:hAnsi="Times New Roman" w:cs="Times New Roman"/>
          <w:color w:val="222222"/>
          <w:sz w:val="24"/>
          <w:szCs w:val="24"/>
          <w:shd w:val="clear" w:color="auto" w:fill="FFFFFF"/>
        </w:rPr>
        <w:t>, </w:t>
      </w:r>
      <w:r w:rsidRPr="00F74195">
        <w:rPr>
          <w:rFonts w:ascii="Times New Roman" w:hAnsi="Times New Roman" w:cs="Times New Roman"/>
          <w:i/>
          <w:iCs/>
          <w:color w:val="222222"/>
          <w:sz w:val="24"/>
          <w:szCs w:val="24"/>
          <w:shd w:val="clear" w:color="auto" w:fill="FFFFFF"/>
        </w:rPr>
        <w:t>69</w:t>
      </w:r>
      <w:r w:rsidRPr="00F74195">
        <w:rPr>
          <w:rFonts w:ascii="Times New Roman" w:hAnsi="Times New Roman" w:cs="Times New Roman"/>
          <w:color w:val="222222"/>
          <w:sz w:val="24"/>
          <w:szCs w:val="24"/>
          <w:shd w:val="clear" w:color="auto" w:fill="FFFFFF"/>
        </w:rPr>
        <w:t>(3), 49-65.</w:t>
      </w:r>
      <w:proofErr w:type="gramEnd"/>
    </w:p>
    <w:sectPr w:rsidR="000A5EE5" w:rsidRPr="00F74195" w:rsidSect="00F74195">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09" w:rsidRDefault="007A7409" w:rsidP="00D52C43">
      <w:pPr>
        <w:spacing w:after="0" w:line="240" w:lineRule="auto"/>
      </w:pPr>
      <w:r>
        <w:separator/>
      </w:r>
    </w:p>
  </w:endnote>
  <w:endnote w:type="continuationSeparator" w:id="0">
    <w:p w:rsidR="007A7409" w:rsidRDefault="007A7409" w:rsidP="00D5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09" w:rsidRDefault="007A7409" w:rsidP="00D52C43">
      <w:pPr>
        <w:spacing w:after="0" w:line="240" w:lineRule="auto"/>
      </w:pPr>
      <w:r>
        <w:separator/>
      </w:r>
    </w:p>
  </w:footnote>
  <w:footnote w:type="continuationSeparator" w:id="0">
    <w:p w:rsidR="007A7409" w:rsidRDefault="007A7409" w:rsidP="00D52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01347384"/>
      <w:docPartObj>
        <w:docPartGallery w:val="Page Numbers (Top of Page)"/>
        <w:docPartUnique/>
      </w:docPartObj>
    </w:sdtPr>
    <w:sdtEndPr>
      <w:rPr>
        <w:noProof/>
      </w:rPr>
    </w:sdtEndPr>
    <w:sdtContent>
      <w:p w:rsidR="00F74195" w:rsidRPr="00F74195" w:rsidRDefault="00F74195">
        <w:pPr>
          <w:pStyle w:val="Header"/>
          <w:jc w:val="right"/>
          <w:rPr>
            <w:rFonts w:ascii="Times New Roman" w:hAnsi="Times New Roman" w:cs="Times New Roman"/>
            <w:sz w:val="24"/>
            <w:szCs w:val="24"/>
          </w:rPr>
        </w:pPr>
        <w:r w:rsidRPr="00D52C43">
          <w:rPr>
            <w:b/>
            <w:color w:val="0E101A"/>
          </w:rPr>
          <w:t xml:space="preserve">TRADITIONAL AND MODERN ORGANIZATIONAL </w:t>
        </w:r>
        <w:r w:rsidRPr="00D52C43">
          <w:rPr>
            <w:b/>
            <w:color w:val="0E101A"/>
          </w:rPr>
          <w:t>STRUCTURES</w:t>
        </w:r>
        <w:r w:rsidRPr="00F74195">
          <w:rPr>
            <w:rFonts w:ascii="Times New Roman" w:hAnsi="Times New Roman" w:cs="Times New Roman"/>
            <w:sz w:val="24"/>
            <w:szCs w:val="24"/>
          </w:rPr>
          <w:t>.</w:t>
        </w:r>
        <w:r>
          <w:rPr>
            <w:rFonts w:ascii="Times New Roman" w:hAnsi="Times New Roman" w:cs="Times New Roman"/>
            <w:sz w:val="24"/>
            <w:szCs w:val="24"/>
          </w:rPr>
          <w:t xml:space="preserve">                                                     </w:t>
        </w:r>
        <w:r w:rsidRPr="00F74195">
          <w:rPr>
            <w:rFonts w:ascii="Times New Roman" w:hAnsi="Times New Roman" w:cs="Times New Roman"/>
            <w:sz w:val="24"/>
            <w:szCs w:val="24"/>
          </w:rPr>
          <w:fldChar w:fldCharType="begin"/>
        </w:r>
        <w:r w:rsidRPr="00F74195">
          <w:rPr>
            <w:rFonts w:ascii="Times New Roman" w:hAnsi="Times New Roman" w:cs="Times New Roman"/>
            <w:sz w:val="24"/>
            <w:szCs w:val="24"/>
          </w:rPr>
          <w:instrText xml:space="preserve"> PAGE   \* MERGEFORMAT </w:instrText>
        </w:r>
        <w:r w:rsidRPr="00F74195">
          <w:rPr>
            <w:rFonts w:ascii="Times New Roman" w:hAnsi="Times New Roman" w:cs="Times New Roman"/>
            <w:sz w:val="24"/>
            <w:szCs w:val="24"/>
          </w:rPr>
          <w:fldChar w:fldCharType="separate"/>
        </w:r>
        <w:r>
          <w:rPr>
            <w:rFonts w:ascii="Times New Roman" w:hAnsi="Times New Roman" w:cs="Times New Roman"/>
            <w:noProof/>
            <w:sz w:val="24"/>
            <w:szCs w:val="24"/>
          </w:rPr>
          <w:t>7</w:t>
        </w:r>
        <w:r w:rsidRPr="00F74195">
          <w:rPr>
            <w:rFonts w:ascii="Times New Roman" w:hAnsi="Times New Roman" w:cs="Times New Roman"/>
            <w:noProof/>
            <w:sz w:val="24"/>
            <w:szCs w:val="24"/>
          </w:rPr>
          <w:fldChar w:fldCharType="end"/>
        </w:r>
      </w:p>
    </w:sdtContent>
  </w:sdt>
  <w:p w:rsidR="00D52C43" w:rsidRPr="00F74195" w:rsidRDefault="00D52C4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95" w:rsidRPr="00D52C43" w:rsidRDefault="00F74195" w:rsidP="00F74195">
    <w:pPr>
      <w:pStyle w:val="NormalWeb"/>
      <w:spacing w:before="0" w:beforeAutospacing="0" w:after="0" w:afterAutospacing="0" w:line="480" w:lineRule="auto"/>
      <w:rPr>
        <w:b/>
        <w:color w:val="0E101A"/>
      </w:rPr>
    </w:pPr>
    <w:r>
      <w:rPr>
        <w:b/>
        <w:color w:val="0E101A"/>
      </w:rPr>
      <w:t xml:space="preserve">Running Head: </w:t>
    </w:r>
    <w:r w:rsidRPr="00D52C43">
      <w:rPr>
        <w:b/>
        <w:color w:val="0E101A"/>
      </w:rPr>
      <w:t>TRADITIONAL AND MODERN ORGANIZATIONAL STRUCTURES</w:t>
    </w:r>
  </w:p>
  <w:p w:rsidR="00F74195" w:rsidRPr="00F74195" w:rsidRDefault="00F74195" w:rsidP="00F74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717D"/>
    <w:multiLevelType w:val="hybridMultilevel"/>
    <w:tmpl w:val="24CE76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04408B"/>
    <w:multiLevelType w:val="hybridMultilevel"/>
    <w:tmpl w:val="25BC03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2B4649"/>
    <w:multiLevelType w:val="hybridMultilevel"/>
    <w:tmpl w:val="2B8CF5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674961"/>
    <w:multiLevelType w:val="hybridMultilevel"/>
    <w:tmpl w:val="A7ACDA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9E5D8E"/>
    <w:multiLevelType w:val="hybridMultilevel"/>
    <w:tmpl w:val="53EAD0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DC"/>
    <w:rsid w:val="000A5EE5"/>
    <w:rsid w:val="000C0700"/>
    <w:rsid w:val="000C780E"/>
    <w:rsid w:val="001B4D54"/>
    <w:rsid w:val="00286DBB"/>
    <w:rsid w:val="00337181"/>
    <w:rsid w:val="00532311"/>
    <w:rsid w:val="005D7EDB"/>
    <w:rsid w:val="005E1A92"/>
    <w:rsid w:val="007243AC"/>
    <w:rsid w:val="007A555E"/>
    <w:rsid w:val="007A7409"/>
    <w:rsid w:val="007B3AB3"/>
    <w:rsid w:val="007E350D"/>
    <w:rsid w:val="00822C47"/>
    <w:rsid w:val="009F3B27"/>
    <w:rsid w:val="00B63585"/>
    <w:rsid w:val="00B670DC"/>
    <w:rsid w:val="00BF1B2C"/>
    <w:rsid w:val="00C111FE"/>
    <w:rsid w:val="00CC363E"/>
    <w:rsid w:val="00D26AAB"/>
    <w:rsid w:val="00D52C43"/>
    <w:rsid w:val="00D9692E"/>
    <w:rsid w:val="00DA0C29"/>
    <w:rsid w:val="00EB7E41"/>
    <w:rsid w:val="00EC567F"/>
    <w:rsid w:val="00F66FC7"/>
    <w:rsid w:val="00F74195"/>
    <w:rsid w:val="00F8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92"/>
    <w:pPr>
      <w:ind w:left="720"/>
      <w:contextualSpacing/>
    </w:pPr>
  </w:style>
  <w:style w:type="paragraph" w:styleId="NormalWeb">
    <w:name w:val="Normal (Web)"/>
    <w:basedOn w:val="Normal"/>
    <w:uiPriority w:val="99"/>
    <w:unhideWhenUsed/>
    <w:rsid w:val="00D52C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52C43"/>
    <w:rPr>
      <w:b/>
      <w:bCs/>
    </w:rPr>
  </w:style>
  <w:style w:type="paragraph" w:styleId="Header">
    <w:name w:val="header"/>
    <w:basedOn w:val="Normal"/>
    <w:link w:val="HeaderChar"/>
    <w:uiPriority w:val="99"/>
    <w:unhideWhenUsed/>
    <w:rsid w:val="00D52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43"/>
  </w:style>
  <w:style w:type="paragraph" w:styleId="Footer">
    <w:name w:val="footer"/>
    <w:basedOn w:val="Normal"/>
    <w:link w:val="FooterChar"/>
    <w:uiPriority w:val="99"/>
    <w:unhideWhenUsed/>
    <w:rsid w:val="00D52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92"/>
    <w:pPr>
      <w:ind w:left="720"/>
      <w:contextualSpacing/>
    </w:pPr>
  </w:style>
  <w:style w:type="paragraph" w:styleId="NormalWeb">
    <w:name w:val="Normal (Web)"/>
    <w:basedOn w:val="Normal"/>
    <w:uiPriority w:val="99"/>
    <w:unhideWhenUsed/>
    <w:rsid w:val="00D52C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52C43"/>
    <w:rPr>
      <w:b/>
      <w:bCs/>
    </w:rPr>
  </w:style>
  <w:style w:type="paragraph" w:styleId="Header">
    <w:name w:val="header"/>
    <w:basedOn w:val="Normal"/>
    <w:link w:val="HeaderChar"/>
    <w:uiPriority w:val="99"/>
    <w:unhideWhenUsed/>
    <w:rsid w:val="00D52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43"/>
  </w:style>
  <w:style w:type="paragraph" w:styleId="Footer">
    <w:name w:val="footer"/>
    <w:basedOn w:val="Normal"/>
    <w:link w:val="FooterChar"/>
    <w:uiPriority w:val="99"/>
    <w:unhideWhenUsed/>
    <w:rsid w:val="00D52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kanyi</cp:lastModifiedBy>
  <cp:revision>3</cp:revision>
  <dcterms:created xsi:type="dcterms:W3CDTF">2021-04-30T07:01:00Z</dcterms:created>
  <dcterms:modified xsi:type="dcterms:W3CDTF">2021-04-30T12:21:00Z</dcterms:modified>
</cp:coreProperties>
</file>